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9586" w14:textId="77777777" w:rsidR="00EA658A" w:rsidRDefault="00EA658A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9679A29" wp14:editId="46920AC5">
                <wp:extent cx="5943600" cy="1270"/>
                <wp:effectExtent l="0" t="36195" r="0" b="41275"/>
                <wp:docPr id="144700194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D19ACE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C041669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53DCA717" w14:textId="77777777" w:rsidR="00EA658A" w:rsidRDefault="00EA658A">
      <w:pPr>
        <w:pStyle w:val="NormalWeb"/>
      </w:pPr>
      <w:r>
        <w:rPr>
          <w:rStyle w:val="Strong"/>
        </w:rPr>
        <w:t>Long Stay Reservation SOP – Extended Stay Planning &amp; Revenue Control Procedure</w:t>
      </w:r>
    </w:p>
    <w:p w14:paraId="5302FB3D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346D43DA" w14:textId="77777777" w:rsidR="00EA658A" w:rsidRDefault="00EA658A">
      <w:pPr>
        <w:pStyle w:val="NormalWeb"/>
      </w:pPr>
      <w:r>
        <w:t>Reservations / Front Office</w:t>
      </w:r>
    </w:p>
    <w:p w14:paraId="5ED0E33A" w14:textId="77777777" w:rsidR="00EA658A" w:rsidRDefault="00EA658A">
      <w:pPr>
        <w:pStyle w:val="NormalWeb"/>
      </w:pPr>
      <w:r>
        <w:t>(Co-ordination: Revenue, Sales, Housekeeping, Accounts, Maintenance)</w:t>
      </w:r>
    </w:p>
    <w:p w14:paraId="0EAA0A88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B41110" wp14:editId="75FF896C">
                <wp:extent cx="5943600" cy="1270"/>
                <wp:effectExtent l="0" t="31750" r="0" b="36830"/>
                <wp:docPr id="149789558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8DA2C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62AA72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6031A33D" w14:textId="77777777" w:rsidR="00EA658A" w:rsidRDefault="00EA658A">
      <w:pPr>
        <w:pStyle w:val="NormalWeb"/>
      </w:pPr>
      <w:r>
        <w:t>To establish a structured procedure for handling long stay reservations to ensure:</w:t>
      </w:r>
    </w:p>
    <w:p w14:paraId="6B505477" w14:textId="77777777" w:rsidR="00EA658A" w:rsidRDefault="00EA658A" w:rsidP="00EA6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 rate application</w:t>
      </w:r>
    </w:p>
    <w:p w14:paraId="03C55C5C" w14:textId="77777777" w:rsidR="00EA658A" w:rsidRDefault="00EA658A" w:rsidP="00EA6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room allocation strategy</w:t>
      </w:r>
    </w:p>
    <w:p w14:paraId="4574E3F4" w14:textId="77777777" w:rsidR="00EA658A" w:rsidRDefault="00EA658A" w:rsidP="00EA6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Billing clarity</w:t>
      </w:r>
    </w:p>
    <w:p w14:paraId="3059D9C3" w14:textId="77777777" w:rsidR="00EA658A" w:rsidRDefault="00EA658A" w:rsidP="00EA6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Operational readiness</w:t>
      </w:r>
    </w:p>
    <w:p w14:paraId="0203EAAE" w14:textId="77777777" w:rsidR="00EA658A" w:rsidRDefault="00EA658A" w:rsidP="00EA6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retention and satisfaction</w:t>
      </w:r>
    </w:p>
    <w:p w14:paraId="6B4ECAB5" w14:textId="77777777" w:rsidR="00EA658A" w:rsidRDefault="00EA658A">
      <w:pPr>
        <w:pStyle w:val="NormalWeb"/>
      </w:pPr>
      <w:r>
        <w:t>Long stay guests require financial control and operational planning beyond regular reservations.</w:t>
      </w:r>
    </w:p>
    <w:p w14:paraId="48C3761F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47E2C0" wp14:editId="4BD2DCF4">
                <wp:extent cx="5943600" cy="1270"/>
                <wp:effectExtent l="0" t="31750" r="0" b="36830"/>
                <wp:docPr id="8347902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9822D2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D97511E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010F94D0" w14:textId="77777777" w:rsidR="00EA658A" w:rsidRDefault="00EA658A">
      <w:pPr>
        <w:pStyle w:val="NormalWeb"/>
      </w:pPr>
      <w:r>
        <w:t>Applicable to:</w:t>
      </w:r>
    </w:p>
    <w:p w14:paraId="4DCCA9C8" w14:textId="77777777" w:rsidR="00EA658A" w:rsidRDefault="00EA658A" w:rsidP="00EA6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Stays exceeding defined duration (e.g., 7+ nights or as per policy)</w:t>
      </w:r>
    </w:p>
    <w:p w14:paraId="3F9A3CAB" w14:textId="77777777" w:rsidR="00EA658A" w:rsidRDefault="00EA658A" w:rsidP="00EA6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Corporate project stays</w:t>
      </w:r>
    </w:p>
    <w:p w14:paraId="1B16375A" w14:textId="77777777" w:rsidR="00EA658A" w:rsidRDefault="00EA658A" w:rsidP="00EA6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Relocation stays</w:t>
      </w:r>
    </w:p>
    <w:p w14:paraId="3E563942" w14:textId="77777777" w:rsidR="00EA658A" w:rsidRDefault="00EA658A" w:rsidP="00EA6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Medical stays</w:t>
      </w:r>
    </w:p>
    <w:p w14:paraId="0CDF7059" w14:textId="77777777" w:rsidR="00EA658A" w:rsidRDefault="00EA658A" w:rsidP="00EA65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Government or institutional bookings</w:t>
      </w:r>
    </w:p>
    <w:p w14:paraId="72E5B1DD" w14:textId="77777777" w:rsidR="00EA658A" w:rsidRDefault="00EA658A">
      <w:pPr>
        <w:pStyle w:val="NormalWeb"/>
      </w:pPr>
      <w:r>
        <w:t>Applies to:</w:t>
      </w:r>
    </w:p>
    <w:p w14:paraId="70E55994" w14:textId="77777777" w:rsidR="00EA658A" w:rsidRDefault="00EA658A" w:rsidP="00EA65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Reservation Executive</w:t>
      </w:r>
    </w:p>
    <w:p w14:paraId="29AA6AFE" w14:textId="77777777" w:rsidR="00EA658A" w:rsidRDefault="00EA658A" w:rsidP="00EA65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Front Office Manager</w:t>
      </w:r>
    </w:p>
    <w:p w14:paraId="09D75F3A" w14:textId="77777777" w:rsidR="00EA658A" w:rsidRDefault="00EA658A" w:rsidP="00EA65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Revenue Manager</w:t>
      </w:r>
    </w:p>
    <w:p w14:paraId="266CFC74" w14:textId="77777777" w:rsidR="00EA658A" w:rsidRDefault="00EA658A" w:rsidP="00EA658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Accounts Department</w:t>
      </w:r>
    </w:p>
    <w:p w14:paraId="3E1DB373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3736A7C" wp14:editId="2DC8FBD4">
                <wp:extent cx="5943600" cy="1270"/>
                <wp:effectExtent l="0" t="31750" r="0" b="36830"/>
                <wp:docPr id="32796134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33033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47A1D4B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3288"/>
      </w:tblGrid>
      <w:tr w:rsidR="00EA658A" w14:paraId="3ED40C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C289E8" w14:textId="77777777" w:rsidR="00EA658A" w:rsidRDefault="00EA65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613163F1" w14:textId="77777777" w:rsidR="00EA658A" w:rsidRDefault="00EA65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EA658A" w14:paraId="7CD0F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0D002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Reservation Executive</w:t>
            </w:r>
          </w:p>
        </w:tc>
        <w:tc>
          <w:tcPr>
            <w:tcW w:w="0" w:type="auto"/>
            <w:vAlign w:val="center"/>
            <w:hideMark/>
          </w:tcPr>
          <w:p w14:paraId="1C68D570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Enter reservation correctly</w:t>
            </w:r>
          </w:p>
        </w:tc>
      </w:tr>
      <w:tr w:rsidR="00EA658A" w14:paraId="50C32E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565CAC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  <w:tc>
          <w:tcPr>
            <w:tcW w:w="0" w:type="auto"/>
            <w:vAlign w:val="center"/>
            <w:hideMark/>
          </w:tcPr>
          <w:p w14:paraId="472E280C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Approve long stay rate</w:t>
            </w:r>
          </w:p>
        </w:tc>
      </w:tr>
      <w:tr w:rsidR="00EA658A" w14:paraId="57855A4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CA6C75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</w:t>
            </w:r>
          </w:p>
        </w:tc>
        <w:tc>
          <w:tcPr>
            <w:tcW w:w="0" w:type="auto"/>
            <w:vAlign w:val="center"/>
            <w:hideMark/>
          </w:tcPr>
          <w:p w14:paraId="72AFA622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guest account</w:t>
            </w:r>
          </w:p>
        </w:tc>
      </w:tr>
      <w:tr w:rsidR="00EA658A" w14:paraId="445435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4BC8B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Housekeeping</w:t>
            </w:r>
          </w:p>
        </w:tc>
        <w:tc>
          <w:tcPr>
            <w:tcW w:w="0" w:type="auto"/>
            <w:vAlign w:val="center"/>
            <w:hideMark/>
          </w:tcPr>
          <w:p w14:paraId="2F21F22B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cleaning schedule</w:t>
            </w:r>
          </w:p>
        </w:tc>
      </w:tr>
      <w:tr w:rsidR="00EA658A" w14:paraId="7A0E95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28250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</w:t>
            </w:r>
          </w:p>
        </w:tc>
        <w:tc>
          <w:tcPr>
            <w:tcW w:w="0" w:type="auto"/>
            <w:vAlign w:val="center"/>
            <w:hideMark/>
          </w:tcPr>
          <w:p w14:paraId="42CE292E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Track billing and payment cycle</w:t>
            </w:r>
          </w:p>
        </w:tc>
      </w:tr>
    </w:tbl>
    <w:p w14:paraId="1C9441B1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71B355" wp14:editId="2EF98A03">
                <wp:extent cx="5943600" cy="1270"/>
                <wp:effectExtent l="0" t="31750" r="0" b="36830"/>
                <wp:docPr id="2809072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84FB0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EA8F3B2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3299F00C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6306F87" wp14:editId="7B337118">
                <wp:extent cx="5943600" cy="1270"/>
                <wp:effectExtent l="0" t="31750" r="0" b="36830"/>
                <wp:docPr id="75507174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51373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69AC3EA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A – INQUIRY &amp; REQUIREMENT ANALYSIS</w:t>
      </w:r>
    </w:p>
    <w:p w14:paraId="0A5AD3C2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86AADD" wp14:editId="6C55D7F1">
                <wp:extent cx="5943600" cy="1270"/>
                <wp:effectExtent l="0" t="31750" r="0" b="36830"/>
                <wp:docPr id="7429369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2FD07D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97A7498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A. Guest Requirement Collection</w:t>
      </w:r>
    </w:p>
    <w:p w14:paraId="49D7D11F" w14:textId="77777777" w:rsidR="00EA658A" w:rsidRDefault="00EA658A" w:rsidP="00EA65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arrival and tentative departure date.</w:t>
      </w:r>
    </w:p>
    <w:p w14:paraId="777E6D4C" w14:textId="77777777" w:rsidR="00EA658A" w:rsidRDefault="00EA658A" w:rsidP="00EA65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number of guests.</w:t>
      </w:r>
    </w:p>
    <w:p w14:paraId="4833F10C" w14:textId="77777777" w:rsidR="00EA658A" w:rsidRDefault="00EA658A" w:rsidP="00EA65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room type requirement.</w:t>
      </w:r>
    </w:p>
    <w:p w14:paraId="0BB33D8B" w14:textId="77777777" w:rsidR="00EA658A" w:rsidRDefault="00EA658A" w:rsidP="00EA65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purpose of stay.</w:t>
      </w:r>
    </w:p>
    <w:p w14:paraId="764CAB59" w14:textId="77777777" w:rsidR="00EA658A" w:rsidRDefault="00EA658A" w:rsidP="00EA65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billing method (company or individual).</w:t>
      </w:r>
    </w:p>
    <w:p w14:paraId="76567BD3" w14:textId="77777777" w:rsidR="00EA658A" w:rsidRDefault="00EA658A" w:rsidP="00EA658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special requirements (kitchenette, laundry, etc.).</w:t>
      </w:r>
    </w:p>
    <w:p w14:paraId="6ED94FA7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4A3BE7" wp14:editId="1EE8D06E">
                <wp:extent cx="5943600" cy="1270"/>
                <wp:effectExtent l="0" t="31750" r="0" b="36830"/>
                <wp:docPr id="3128124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D1B75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D19934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RATE NEGOTIATION &amp; APPROVAL</w:t>
      </w:r>
    </w:p>
    <w:p w14:paraId="00EF2A26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90D8B0" wp14:editId="23D5B1C7">
                <wp:extent cx="5943600" cy="1270"/>
                <wp:effectExtent l="0" t="31750" r="0" b="36830"/>
                <wp:docPr id="19936766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C9A9DF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230A781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B. Pricing Structure</w:t>
      </w:r>
    </w:p>
    <w:p w14:paraId="4F96E671" w14:textId="77777777" w:rsidR="00EA658A" w:rsidRDefault="00EA658A" w:rsidP="00EA65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availability for full stay period.</w:t>
      </w:r>
    </w:p>
    <w:p w14:paraId="6B13558A" w14:textId="77777777" w:rsidR="00EA658A" w:rsidRDefault="00EA658A" w:rsidP="00EA65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long stay discounted rate (as approved).</w:t>
      </w:r>
    </w:p>
    <w:p w14:paraId="5FC57CD4" w14:textId="77777777" w:rsidR="00EA658A" w:rsidRDefault="00EA658A" w:rsidP="00EA65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Consider dynamic pricing impact.</w:t>
      </w:r>
    </w:p>
    <w:p w14:paraId="3652A7DC" w14:textId="77777777" w:rsidR="00EA658A" w:rsidRDefault="00EA658A" w:rsidP="00EA65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inclusions (meals, laundry, etc.).</w:t>
      </w:r>
    </w:p>
    <w:p w14:paraId="1BFE6A68" w14:textId="77777777" w:rsidR="00EA658A" w:rsidRDefault="00EA658A" w:rsidP="00EA65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Obtain Revenue Manager approval.</w:t>
      </w:r>
    </w:p>
    <w:p w14:paraId="0A44D633" w14:textId="77777777" w:rsidR="00EA658A" w:rsidRDefault="00EA658A" w:rsidP="00EA658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approved rate.</w:t>
      </w:r>
    </w:p>
    <w:p w14:paraId="0DDA21C5" w14:textId="77777777" w:rsidR="00EA658A" w:rsidRDefault="00EA658A">
      <w:pPr>
        <w:pStyle w:val="NormalWeb"/>
      </w:pPr>
      <w:r>
        <w:t>Long stay rates must not be manually discounted without approval.</w:t>
      </w:r>
    </w:p>
    <w:p w14:paraId="044E41BC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11F0F7" wp14:editId="43560D1F">
                <wp:extent cx="5943600" cy="1270"/>
                <wp:effectExtent l="0" t="31750" r="0" b="36830"/>
                <wp:docPr id="74732515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E4B4DB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93C817E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C – DEPOSIT &amp; PAYMENT TERMS</w:t>
      </w:r>
    </w:p>
    <w:p w14:paraId="3140A175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422C7C" wp14:editId="20B1832A">
                <wp:extent cx="5943600" cy="1270"/>
                <wp:effectExtent l="0" t="31750" r="0" b="36830"/>
                <wp:docPr id="19723430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7EEDCC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77EC173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C. Financial Arrangement</w:t>
      </w:r>
    </w:p>
    <w:p w14:paraId="74D0183D" w14:textId="77777777" w:rsidR="00EA658A" w:rsidRDefault="00EA658A" w:rsidP="00EA6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advance payment requirement.</w:t>
      </w:r>
    </w:p>
    <w:p w14:paraId="6E3ED697" w14:textId="77777777" w:rsidR="00EA658A" w:rsidRDefault="00EA658A" w:rsidP="00EA6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billing cycle (weekly/monthly).</w:t>
      </w:r>
    </w:p>
    <w:p w14:paraId="7BBB5769" w14:textId="77777777" w:rsidR="00EA658A" w:rsidRDefault="00EA658A" w:rsidP="00EA6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Set credit limit (if corporate).</w:t>
      </w:r>
    </w:p>
    <w:p w14:paraId="5D156163" w14:textId="77777777" w:rsidR="00EA658A" w:rsidRDefault="00EA658A" w:rsidP="00EA6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payment terms in PMS.</w:t>
      </w:r>
    </w:p>
    <w:p w14:paraId="1845F1C0" w14:textId="77777777" w:rsidR="00EA658A" w:rsidRDefault="00EA658A" w:rsidP="00EA6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Accounts of arrangement.</w:t>
      </w:r>
    </w:p>
    <w:p w14:paraId="4E5823F9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501AE3C" wp14:editId="3C8614AE">
                <wp:extent cx="5943600" cy="1270"/>
                <wp:effectExtent l="0" t="31750" r="0" b="36830"/>
                <wp:docPr id="13870332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D98BA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68DD67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D – PMS ENTRY</w:t>
      </w:r>
    </w:p>
    <w:p w14:paraId="20027902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D42BBA" wp14:editId="2C9E7A94">
                <wp:extent cx="5943600" cy="1270"/>
                <wp:effectExtent l="0" t="31750" r="0" b="36830"/>
                <wp:docPr id="25877004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AEDFA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E90B3C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D. Reservation Setup</w:t>
      </w:r>
    </w:p>
    <w:p w14:paraId="1C60B78B" w14:textId="77777777" w:rsidR="00EA658A" w:rsidRDefault="00EA658A" w:rsidP="00EA65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Create or update guest profile.</w:t>
      </w:r>
    </w:p>
    <w:p w14:paraId="456E128F" w14:textId="77777777" w:rsidR="00EA658A" w:rsidRDefault="00EA658A" w:rsidP="00EA65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Select correct long stay rate code.</w:t>
      </w:r>
    </w:p>
    <w:p w14:paraId="2ACAC13B" w14:textId="77777777" w:rsidR="00EA658A" w:rsidRDefault="00EA658A" w:rsidP="00EA65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Enter full stay duration.</w:t>
      </w:r>
    </w:p>
    <w:p w14:paraId="3F63C0A3" w14:textId="77777777" w:rsidR="00EA658A" w:rsidRDefault="00EA658A" w:rsidP="00EA65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Add billing remarks.</w:t>
      </w:r>
    </w:p>
    <w:p w14:paraId="70E1FCA3" w14:textId="77777777" w:rsidR="00EA658A" w:rsidRDefault="00EA658A" w:rsidP="00EA658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Flag as “Long Stay” in PMS.</w:t>
      </w:r>
    </w:p>
    <w:p w14:paraId="28A5E7BC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6D14AEB" wp14:editId="3633FA54">
                <wp:extent cx="5943600" cy="1270"/>
                <wp:effectExtent l="0" t="31750" r="0" b="36830"/>
                <wp:docPr id="74120124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BCAA2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FB7EE23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E – ROOM ALLOCATION STRATEGY</w:t>
      </w:r>
    </w:p>
    <w:p w14:paraId="4E37A28F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3174402" wp14:editId="2E98ABE3">
                <wp:extent cx="5943600" cy="1270"/>
                <wp:effectExtent l="0" t="31750" r="0" b="36830"/>
                <wp:docPr id="2693815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73A658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642CBA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E. Pre-Blocking</w:t>
      </w:r>
    </w:p>
    <w:p w14:paraId="6914C12C" w14:textId="77777777" w:rsidR="00EA658A" w:rsidRDefault="00EA658A" w:rsidP="00EA65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Allocate stable room to avoid frequent shifting.</w:t>
      </w:r>
    </w:p>
    <w:p w14:paraId="5C439A83" w14:textId="77777777" w:rsidR="00EA658A" w:rsidRDefault="00EA658A" w:rsidP="00EA65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rooms near high-noise areas.</w:t>
      </w:r>
    </w:p>
    <w:p w14:paraId="288B7227" w14:textId="77777777" w:rsidR="00EA658A" w:rsidRDefault="00EA658A" w:rsidP="00EA65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room is in good condition.</w:t>
      </w:r>
    </w:p>
    <w:p w14:paraId="08A6FE7D" w14:textId="77777777" w:rsidR="00EA658A" w:rsidRDefault="00EA658A" w:rsidP="00EA65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maintenance check before arrival.</w:t>
      </w:r>
    </w:p>
    <w:p w14:paraId="097DBD5B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206EEEC" wp14:editId="4F089AD7">
                <wp:extent cx="5943600" cy="1270"/>
                <wp:effectExtent l="0" t="31750" r="0" b="36830"/>
                <wp:docPr id="22165067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92DB65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7D60B86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F – HOUSEKEEPING COORDINATION</w:t>
      </w:r>
    </w:p>
    <w:p w14:paraId="2984E7C0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8291269" wp14:editId="7AB3F39F">
                <wp:extent cx="5943600" cy="1270"/>
                <wp:effectExtent l="0" t="31750" r="0" b="36830"/>
                <wp:docPr id="99301154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3BB6F6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BB82F2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F. Cleaning Schedule</w:t>
      </w:r>
    </w:p>
    <w:p w14:paraId="369B61B8" w14:textId="77777777" w:rsidR="00EA658A" w:rsidRDefault="00EA658A" w:rsidP="00EA65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Define cleaning frequency.</w:t>
      </w:r>
    </w:p>
    <w:p w14:paraId="0200A797" w14:textId="77777777" w:rsidR="00EA658A" w:rsidRDefault="00EA658A" w:rsidP="00EA65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Housekeeping about long stay guest.</w:t>
      </w:r>
    </w:p>
    <w:p w14:paraId="6E29F3DD" w14:textId="77777777" w:rsidR="00EA658A" w:rsidRDefault="00EA658A" w:rsidP="00EA65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Coordinate linen replacement schedule.</w:t>
      </w:r>
    </w:p>
    <w:p w14:paraId="5A7D6557" w14:textId="77777777" w:rsidR="00EA658A" w:rsidRDefault="00EA658A" w:rsidP="00EA65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Arrange deep cleaning during extended stay if required.</w:t>
      </w:r>
    </w:p>
    <w:p w14:paraId="17A59559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9624C7" wp14:editId="6F0DD675">
                <wp:extent cx="5943600" cy="1270"/>
                <wp:effectExtent l="0" t="31750" r="0" b="36830"/>
                <wp:docPr id="62121674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551DA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65F2989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G – CHECK-IN PROCEDURE</w:t>
      </w:r>
    </w:p>
    <w:p w14:paraId="4BC93B12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E9437D" wp14:editId="0FCEC4FD">
                <wp:extent cx="5943600" cy="1270"/>
                <wp:effectExtent l="0" t="31750" r="0" b="36830"/>
                <wp:docPr id="810344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C7B06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EBF444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G. Arrival Handling</w:t>
      </w:r>
    </w:p>
    <w:p w14:paraId="54067632" w14:textId="77777777" w:rsidR="00EA658A" w:rsidRDefault="00EA658A" w:rsidP="00EA65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Explain billing cycle clearly.</w:t>
      </w:r>
    </w:p>
    <w:p w14:paraId="16F13D6D" w14:textId="77777777" w:rsidR="00EA658A" w:rsidRDefault="00EA658A" w:rsidP="00EA65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Explain housekeeping schedule.</w:t>
      </w:r>
    </w:p>
    <w:p w14:paraId="3FCE403C" w14:textId="77777777" w:rsidR="00EA658A" w:rsidRDefault="00EA658A" w:rsidP="00EA65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security deposit if required.</w:t>
      </w:r>
    </w:p>
    <w:p w14:paraId="66831C21" w14:textId="77777777" w:rsidR="00EA658A" w:rsidRDefault="00EA658A" w:rsidP="00EA65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identification documents.</w:t>
      </w:r>
    </w:p>
    <w:p w14:paraId="4EDB1220" w14:textId="77777777" w:rsidR="00EA658A" w:rsidRDefault="00EA658A" w:rsidP="00EA65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Provide contact details for assistance.</w:t>
      </w:r>
    </w:p>
    <w:p w14:paraId="4553444B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67E8B2" wp14:editId="4F5697EB">
                <wp:extent cx="5943600" cy="1270"/>
                <wp:effectExtent l="0" t="31750" r="0" b="36830"/>
                <wp:docPr id="82969884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3AAC95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66FD5F4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H – DURING STAY MONITORING</w:t>
      </w:r>
    </w:p>
    <w:p w14:paraId="2B6FA9EA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0EEAC0" wp14:editId="7F5097D8">
                <wp:extent cx="5943600" cy="1270"/>
                <wp:effectExtent l="0" t="31750" r="0" b="36830"/>
                <wp:docPr id="15272081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90D156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5D6394A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H. Financial Monitoring</w:t>
      </w:r>
    </w:p>
    <w:p w14:paraId="3660D06F" w14:textId="77777777" w:rsidR="00EA658A" w:rsidRDefault="00EA658A" w:rsidP="00EA65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folio daily.</w:t>
      </w:r>
    </w:p>
    <w:p w14:paraId="3B28F23D" w14:textId="77777777" w:rsidR="00EA658A" w:rsidRDefault="00EA658A" w:rsidP="00EA65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payment as per cycle.</w:t>
      </w:r>
    </w:p>
    <w:p w14:paraId="2CE1E5AE" w14:textId="77777777" w:rsidR="00EA658A" w:rsidRDefault="00EA658A" w:rsidP="00EA65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 exceeding credit limit.</w:t>
      </w:r>
    </w:p>
    <w:p w14:paraId="7134FDAE" w14:textId="77777777" w:rsidR="00EA658A" w:rsidRDefault="00EA658A" w:rsidP="00EA65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Accounts of overdue payments.</w:t>
      </w:r>
    </w:p>
    <w:p w14:paraId="18F4E244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1DE4057" wp14:editId="565721A5">
                <wp:extent cx="5943600" cy="1270"/>
                <wp:effectExtent l="0" t="31750" r="0" b="36830"/>
                <wp:docPr id="172157754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C55840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990D51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I – EXTENSION HANDLING</w:t>
      </w:r>
    </w:p>
    <w:p w14:paraId="5BA0A242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7B2A130" wp14:editId="4ADE9E01">
                <wp:extent cx="5943600" cy="1270"/>
                <wp:effectExtent l="0" t="31750" r="0" b="36830"/>
                <wp:docPr id="17688631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B5522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C7DA2E8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I. Stay Extension Process</w:t>
      </w:r>
    </w:p>
    <w:p w14:paraId="3ADF6B75" w14:textId="77777777" w:rsidR="00EA658A" w:rsidRDefault="00EA658A" w:rsidP="00EA65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Confirm room availability for extension.</w:t>
      </w:r>
    </w:p>
    <w:p w14:paraId="282A44CB" w14:textId="77777777" w:rsidR="00EA658A" w:rsidRDefault="00EA658A" w:rsidP="00EA65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Apply correct rate for extended dates.</w:t>
      </w:r>
    </w:p>
    <w:p w14:paraId="789DD8B0" w14:textId="77777777" w:rsidR="00EA658A" w:rsidRDefault="00EA658A" w:rsidP="00EA65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PMS immediately.</w:t>
      </w:r>
    </w:p>
    <w:p w14:paraId="5A8ED9F0" w14:textId="77777777" w:rsidR="00EA658A" w:rsidRDefault="00EA658A" w:rsidP="00EA658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Housekeeping and Revenue.</w:t>
      </w:r>
    </w:p>
    <w:p w14:paraId="354BABB9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96077F6" wp14:editId="64E6EBE9">
                <wp:extent cx="5943600" cy="1270"/>
                <wp:effectExtent l="0" t="31750" r="0" b="36830"/>
                <wp:docPr id="41886420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A49A2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307A263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PART J – CHECK-OUT PROCESS</w:t>
      </w:r>
    </w:p>
    <w:p w14:paraId="46ED830F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9F537CB" wp14:editId="1F6A1AAC">
                <wp:extent cx="5943600" cy="1270"/>
                <wp:effectExtent l="0" t="31750" r="0" b="36830"/>
                <wp:docPr id="185866300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EEA692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C9C126" w14:textId="77777777" w:rsidR="00EA658A" w:rsidRDefault="00EA658A">
      <w:pPr>
        <w:pStyle w:val="Heading2"/>
        <w:rPr>
          <w:rFonts w:eastAsia="Times New Roman"/>
        </w:rPr>
      </w:pPr>
      <w:r>
        <w:rPr>
          <w:rFonts w:eastAsia="Times New Roman"/>
        </w:rPr>
        <w:t>J. Departure Handling</w:t>
      </w:r>
    </w:p>
    <w:p w14:paraId="77039B74" w14:textId="77777777" w:rsidR="00EA658A" w:rsidRDefault="00EA658A" w:rsidP="00EA65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Prepare invoice in advance.</w:t>
      </w:r>
    </w:p>
    <w:p w14:paraId="606FAA5F" w14:textId="77777777" w:rsidR="00EA658A" w:rsidRDefault="00EA658A" w:rsidP="00EA65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all posted charges.</w:t>
      </w:r>
    </w:p>
    <w:p w14:paraId="36E7FAAB" w14:textId="77777777" w:rsidR="00EA658A" w:rsidRDefault="00EA658A" w:rsidP="00EA65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Refund security deposit (if applicable).</w:t>
      </w:r>
    </w:p>
    <w:p w14:paraId="7C884B22" w14:textId="77777777" w:rsidR="00EA658A" w:rsidRDefault="00EA658A" w:rsidP="00EA65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Update guest history notes.</w:t>
      </w:r>
    </w:p>
    <w:p w14:paraId="13B74F77" w14:textId="77777777" w:rsidR="00EA658A" w:rsidRDefault="00EA658A" w:rsidP="00EA658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Close folio properly.</w:t>
      </w:r>
    </w:p>
    <w:p w14:paraId="7A70424C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48E0D9A" wp14:editId="18ACB3F9">
                <wp:extent cx="5943600" cy="1270"/>
                <wp:effectExtent l="0" t="31750" r="0" b="36830"/>
                <wp:docPr id="86882530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7480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AC550C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5147755D" w14:textId="77777777" w:rsidR="00EA658A" w:rsidRDefault="00EA658A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3D6E5FFB" w14:textId="77777777" w:rsidR="00EA658A" w:rsidRDefault="00EA658A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Obtain rate approval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Define billing cycle clearly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payment regularly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Allocate stable room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Coordinate housekeeping schedule</w:t>
      </w:r>
    </w:p>
    <w:p w14:paraId="4E64E8F0" w14:textId="77777777" w:rsidR="00EA658A" w:rsidRDefault="00EA658A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10492757" w14:textId="77777777" w:rsidR="00EA658A" w:rsidRDefault="00EA658A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allow uncontrolled credit exposure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change room unnecessarily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overdue payments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forget extension update in PMS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delay invoice preparation</w:t>
      </w:r>
    </w:p>
    <w:p w14:paraId="6176FA83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8127EE" wp14:editId="59E5B272">
                <wp:extent cx="5943600" cy="1270"/>
                <wp:effectExtent l="0" t="31750" r="0" b="36830"/>
                <wp:docPr id="10392329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C398A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C755F7D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2DDD0777" w14:textId="77777777" w:rsidR="00EA658A" w:rsidRDefault="00EA658A" w:rsidP="00EA65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Long stay rate approved and documented</w:t>
      </w:r>
    </w:p>
    <w:p w14:paraId="13743DE5" w14:textId="77777777" w:rsidR="00EA658A" w:rsidRDefault="00EA658A" w:rsidP="00EA65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Billing cycle clearly recorded</w:t>
      </w:r>
    </w:p>
    <w:p w14:paraId="6D772F9D" w14:textId="77777777" w:rsidR="00EA658A" w:rsidRDefault="00EA658A" w:rsidP="00EA65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Payment monitored weekly/monthly</w:t>
      </w:r>
    </w:p>
    <w:p w14:paraId="106A876F" w14:textId="77777777" w:rsidR="00EA658A" w:rsidRDefault="00EA658A" w:rsidP="00EA65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Room pre-checked before arrival</w:t>
      </w:r>
    </w:p>
    <w:p w14:paraId="61DA684B" w14:textId="77777777" w:rsidR="00EA658A" w:rsidRDefault="00EA658A" w:rsidP="00EA658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Zero billing discrepancy at check-out</w:t>
      </w:r>
    </w:p>
    <w:p w14:paraId="12DFDD37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FBA936" wp14:editId="609768BD">
                <wp:extent cx="5943600" cy="1270"/>
                <wp:effectExtent l="0" t="31750" r="0" b="36830"/>
                <wp:docPr id="126512829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66A92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13643E6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3"/>
        <w:gridCol w:w="2376"/>
      </w:tblGrid>
      <w:tr w:rsidR="00EA658A" w14:paraId="73E641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79BE2" w14:textId="77777777" w:rsidR="00EA658A" w:rsidRDefault="00EA65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2F83F1F6" w14:textId="77777777" w:rsidR="00EA658A" w:rsidRDefault="00EA65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EA658A" w14:paraId="38A04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91BB5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Payment delay</w:t>
            </w:r>
          </w:p>
        </w:tc>
        <w:tc>
          <w:tcPr>
            <w:tcW w:w="0" w:type="auto"/>
            <w:vAlign w:val="center"/>
            <w:hideMark/>
          </w:tcPr>
          <w:p w14:paraId="5258ED9B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Accounts Head</w:t>
            </w:r>
          </w:p>
        </w:tc>
      </w:tr>
      <w:tr w:rsidR="00EA658A" w14:paraId="7CE4D3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A9A34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Rate dispute</w:t>
            </w:r>
          </w:p>
        </w:tc>
        <w:tc>
          <w:tcPr>
            <w:tcW w:w="0" w:type="auto"/>
            <w:vAlign w:val="center"/>
            <w:hideMark/>
          </w:tcPr>
          <w:p w14:paraId="212AAABD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Revenue Manager</w:t>
            </w:r>
          </w:p>
        </w:tc>
      </w:tr>
      <w:tr w:rsidR="00EA658A" w14:paraId="7D5F39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26581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Room maintenance issue</w:t>
            </w:r>
          </w:p>
        </w:tc>
        <w:tc>
          <w:tcPr>
            <w:tcW w:w="0" w:type="auto"/>
            <w:vAlign w:val="center"/>
            <w:hideMark/>
          </w:tcPr>
          <w:p w14:paraId="327CEB64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Maintenance Manager</w:t>
            </w:r>
          </w:p>
        </w:tc>
      </w:tr>
      <w:tr w:rsidR="00EA658A" w14:paraId="5417EA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3F7C04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Extension conflict</w:t>
            </w:r>
          </w:p>
        </w:tc>
        <w:tc>
          <w:tcPr>
            <w:tcW w:w="0" w:type="auto"/>
            <w:vAlign w:val="center"/>
            <w:hideMark/>
          </w:tcPr>
          <w:p w14:paraId="238583A4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Front Office Manager</w:t>
            </w:r>
          </w:p>
        </w:tc>
      </w:tr>
      <w:tr w:rsidR="00EA658A" w14:paraId="6DD933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8DB6C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Credit limit breach</w:t>
            </w:r>
          </w:p>
        </w:tc>
        <w:tc>
          <w:tcPr>
            <w:tcW w:w="0" w:type="auto"/>
            <w:vAlign w:val="center"/>
            <w:hideMark/>
          </w:tcPr>
          <w:p w14:paraId="01567BD4" w14:textId="77777777" w:rsidR="00EA658A" w:rsidRDefault="00EA65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40930A03" w14:textId="77777777" w:rsidR="00EA658A" w:rsidRDefault="00EA658A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99F89F" wp14:editId="4CE3BD0F">
                <wp:extent cx="5943600" cy="1270"/>
                <wp:effectExtent l="0" t="31750" r="0" b="36830"/>
                <wp:docPr id="197601946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4D4E5E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3F3FB11" w14:textId="77777777" w:rsidR="00EA658A" w:rsidRDefault="00EA658A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21F39D2F" w14:textId="77777777" w:rsidR="00EA658A" w:rsidRDefault="00EA658A" w:rsidP="00EA65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Long Stay Rate Approval</w:t>
      </w:r>
    </w:p>
    <w:p w14:paraId="19E1DE08" w14:textId="77777777" w:rsidR="00EA658A" w:rsidRDefault="00EA658A" w:rsidP="00EA65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Deposit / Payment Agreement</w:t>
      </w:r>
    </w:p>
    <w:p w14:paraId="090F971A" w14:textId="77777777" w:rsidR="00EA658A" w:rsidRDefault="00EA658A" w:rsidP="00EA65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PMS Reservation Summary</w:t>
      </w:r>
    </w:p>
    <w:p w14:paraId="36246AC8" w14:textId="77777777" w:rsidR="00EA658A" w:rsidRDefault="00EA658A" w:rsidP="00EA65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Billing Cycle Tracking Sheet</w:t>
      </w:r>
    </w:p>
    <w:p w14:paraId="2E21462F" w14:textId="77777777" w:rsidR="00EA658A" w:rsidRDefault="00EA658A" w:rsidP="00EA65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Folio Statement</w:t>
      </w:r>
    </w:p>
    <w:p w14:paraId="4D8E5682" w14:textId="77777777" w:rsidR="00EA658A" w:rsidRDefault="00EA658A" w:rsidP="00EA658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Guest History Record</w:t>
      </w:r>
    </w:p>
    <w:p w14:paraId="6899A678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7D8C55C" wp14:editId="32183D41">
                <wp:extent cx="5943600" cy="1270"/>
                <wp:effectExtent l="0" t="31750" r="0" b="36830"/>
                <wp:docPr id="17670685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80D193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94435A" w14:textId="77777777" w:rsidR="00EA658A" w:rsidRDefault="00EA658A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77E8B3E6" w14:textId="77777777" w:rsidR="00EA658A" w:rsidRDefault="00EA658A" w:rsidP="00EA65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defining billing cycle</w:t>
      </w:r>
    </w:p>
    <w:p w14:paraId="354A8773" w14:textId="77777777" w:rsidR="00EA658A" w:rsidRDefault="00EA658A" w:rsidP="00EA65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Allowing excessive credit exposure</w:t>
      </w:r>
    </w:p>
    <w:p w14:paraId="073B1B3A" w14:textId="77777777" w:rsidR="00EA658A" w:rsidRDefault="00EA658A" w:rsidP="00EA65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Forgetting to monitor extensions</w:t>
      </w:r>
    </w:p>
    <w:p w14:paraId="01902863" w14:textId="77777777" w:rsidR="00EA658A" w:rsidRDefault="00EA658A" w:rsidP="00EA65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coordination with Housekeeping</w:t>
      </w:r>
    </w:p>
    <w:p w14:paraId="126A06CE" w14:textId="77777777" w:rsidR="00EA658A" w:rsidRDefault="00EA658A" w:rsidP="00EA65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Not updating guest profile</w:t>
      </w:r>
    </w:p>
    <w:p w14:paraId="0893C017" w14:textId="77777777" w:rsidR="00EA658A" w:rsidRDefault="00EA658A" w:rsidP="00EA658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Incorrect rate application</w:t>
      </w:r>
    </w:p>
    <w:p w14:paraId="273CFAA0" w14:textId="77777777" w:rsidR="00EA658A" w:rsidRDefault="00EA658A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F2B07E" wp14:editId="0769AF5D">
                <wp:extent cx="5943600" cy="1270"/>
                <wp:effectExtent l="0" t="33655" r="0" b="38735"/>
                <wp:docPr id="11024102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FBD35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90E2EB1" w14:textId="77777777" w:rsidR="00EA658A" w:rsidRDefault="00EA658A"/>
    <w:sectPr w:rsidR="00EA65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5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C5C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03C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549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314B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72B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3495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80E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35E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B2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C4FC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B073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7274E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DF32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BE74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628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540114">
    <w:abstractNumId w:val="10"/>
  </w:num>
  <w:num w:numId="2" w16cid:durableId="72624031">
    <w:abstractNumId w:val="0"/>
  </w:num>
  <w:num w:numId="3" w16cid:durableId="156265543">
    <w:abstractNumId w:val="6"/>
  </w:num>
  <w:num w:numId="4" w16cid:durableId="474176540">
    <w:abstractNumId w:val="8"/>
  </w:num>
  <w:num w:numId="5" w16cid:durableId="2067607326">
    <w:abstractNumId w:val="12"/>
  </w:num>
  <w:num w:numId="6" w16cid:durableId="479418830">
    <w:abstractNumId w:val="7"/>
  </w:num>
  <w:num w:numId="7" w16cid:durableId="92407242">
    <w:abstractNumId w:val="11"/>
  </w:num>
  <w:num w:numId="8" w16cid:durableId="1837183390">
    <w:abstractNumId w:val="5"/>
  </w:num>
  <w:num w:numId="9" w16cid:durableId="1103233606">
    <w:abstractNumId w:val="4"/>
  </w:num>
  <w:num w:numId="10" w16cid:durableId="1975016717">
    <w:abstractNumId w:val="9"/>
  </w:num>
  <w:num w:numId="11" w16cid:durableId="898905385">
    <w:abstractNumId w:val="13"/>
  </w:num>
  <w:num w:numId="12" w16cid:durableId="226116545">
    <w:abstractNumId w:val="3"/>
  </w:num>
  <w:num w:numId="13" w16cid:durableId="869300946">
    <w:abstractNumId w:val="15"/>
  </w:num>
  <w:num w:numId="14" w16cid:durableId="445270260">
    <w:abstractNumId w:val="1"/>
  </w:num>
  <w:num w:numId="15" w16cid:durableId="925573035">
    <w:abstractNumId w:val="14"/>
  </w:num>
  <w:num w:numId="16" w16cid:durableId="1691910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8A"/>
    <w:rsid w:val="005A24AE"/>
    <w:rsid w:val="00EA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C9C229"/>
  <w15:chartTrackingRefBased/>
  <w15:docId w15:val="{CE2E62C3-6A50-EC4C-A8C5-1C5B9294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6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5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5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5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5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658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65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saiyam.amit@mail.com</dc:creator>
  <cp:keywords/>
  <dc:description/>
  <cp:lastModifiedBy>saiyam.amit@mail.com</cp:lastModifiedBy>
  <cp:revision>2</cp:revision>
  <dcterms:created xsi:type="dcterms:W3CDTF">2026-02-26T11:06:00Z</dcterms:created>
  <dcterms:modified xsi:type="dcterms:W3CDTF">2026-02-26T11:06:00Z</dcterms:modified>
</cp:coreProperties>
</file>