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09E8" w14:textId="77777777" w:rsidR="00A75996" w:rsidRDefault="00A75996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1E25BA" wp14:editId="6F9A1C65">
                <wp:extent cx="5943600" cy="1270"/>
                <wp:effectExtent l="0" t="36195" r="0" b="41275"/>
                <wp:docPr id="4310450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9340C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5DFB2C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4279A46C" w14:textId="77777777" w:rsidR="00A75996" w:rsidRDefault="00A75996">
      <w:pPr>
        <w:pStyle w:val="NormalWeb"/>
      </w:pPr>
      <w:r>
        <w:rPr>
          <w:rStyle w:val="Strong"/>
        </w:rPr>
        <w:t>Lighting Setup SOP – Event Illumination Planning, Installation &amp; Safety Procedure</w:t>
      </w:r>
    </w:p>
    <w:p w14:paraId="4FA58A1E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1CB0744C" w14:textId="77777777" w:rsidR="00A75996" w:rsidRDefault="00A75996">
      <w:pPr>
        <w:pStyle w:val="NormalWeb"/>
      </w:pPr>
      <w:r>
        <w:t>Banquet / Events</w:t>
      </w:r>
    </w:p>
    <w:p w14:paraId="386A4174" w14:textId="77777777" w:rsidR="00A75996" w:rsidRDefault="00A75996">
      <w:pPr>
        <w:pStyle w:val="NormalWeb"/>
      </w:pPr>
      <w:r>
        <w:t>(Co-ordination: Engineering, AV Team, Décor Vendor, Security)</w:t>
      </w:r>
    </w:p>
    <w:p w14:paraId="5F5DE1AB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404801" wp14:editId="6B1704D5">
                <wp:extent cx="5943600" cy="1270"/>
                <wp:effectExtent l="0" t="31750" r="0" b="36830"/>
                <wp:docPr id="56725070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C9685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A757DB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41E23444" w14:textId="77777777" w:rsidR="00A75996" w:rsidRDefault="00A75996">
      <w:pPr>
        <w:pStyle w:val="NormalWeb"/>
      </w:pPr>
      <w:r>
        <w:t>To establish a structured lighting setup procedure to ensure:</w:t>
      </w:r>
    </w:p>
    <w:p w14:paraId="1DFBE807" w14:textId="77777777" w:rsidR="00A75996" w:rsidRDefault="00A75996" w:rsidP="00A7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illumination for event type</w:t>
      </w:r>
    </w:p>
    <w:p w14:paraId="6401076B" w14:textId="77777777" w:rsidR="00A75996" w:rsidRDefault="00A75996" w:rsidP="00A7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electrical installation</w:t>
      </w:r>
    </w:p>
    <w:p w14:paraId="16867A87" w14:textId="77777777" w:rsidR="00A75996" w:rsidRDefault="00A75996" w:rsidP="00A7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Enhanced ambience and visual appeal</w:t>
      </w:r>
    </w:p>
    <w:p w14:paraId="40173AAD" w14:textId="77777777" w:rsidR="00A75996" w:rsidRDefault="00A75996" w:rsidP="00A7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visibility for guests and speakers</w:t>
      </w:r>
    </w:p>
    <w:p w14:paraId="5632CA13" w14:textId="77777777" w:rsidR="00A75996" w:rsidRDefault="00A75996" w:rsidP="00A7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electrical hazards</w:t>
      </w:r>
    </w:p>
    <w:p w14:paraId="757F22D3" w14:textId="77777777" w:rsidR="00A75996" w:rsidRDefault="00A75996">
      <w:pPr>
        <w:pStyle w:val="NormalWeb"/>
      </w:pPr>
      <w:r>
        <w:t>Lighting must support the event theme while maintaining safety.</w:t>
      </w:r>
    </w:p>
    <w:p w14:paraId="2967F662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21619A" wp14:editId="34AA454F">
                <wp:extent cx="5943600" cy="1270"/>
                <wp:effectExtent l="0" t="31750" r="0" b="36830"/>
                <wp:docPr id="9900910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1A321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63DF80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5681F96E" w14:textId="77777777" w:rsidR="00A75996" w:rsidRDefault="00A75996">
      <w:pPr>
        <w:pStyle w:val="NormalWeb"/>
      </w:pPr>
      <w:r>
        <w:t>Applicable to:</w:t>
      </w:r>
    </w:p>
    <w:p w14:paraId="534AD92F" w14:textId="77777777" w:rsidR="00A75996" w:rsidRDefault="00A75996" w:rsidP="00A75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Weddings</w:t>
      </w:r>
    </w:p>
    <w:p w14:paraId="797AD350" w14:textId="77777777" w:rsidR="00A75996" w:rsidRDefault="00A75996" w:rsidP="00A75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Conferences</w:t>
      </w:r>
    </w:p>
    <w:p w14:paraId="78098BD6" w14:textId="77777777" w:rsidR="00A75996" w:rsidRDefault="00A75996" w:rsidP="00A75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Award ceremonies</w:t>
      </w:r>
    </w:p>
    <w:p w14:paraId="2146809D" w14:textId="77777777" w:rsidR="00A75996" w:rsidRDefault="00A75996" w:rsidP="00A75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 launches</w:t>
      </w:r>
    </w:p>
    <w:p w14:paraId="28C0C1DB" w14:textId="77777777" w:rsidR="00A75996" w:rsidRDefault="00A75996" w:rsidP="00A75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Cocktail events</w:t>
      </w:r>
    </w:p>
    <w:p w14:paraId="05D9B897" w14:textId="77777777" w:rsidR="00A75996" w:rsidRDefault="00A75996" w:rsidP="00A75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Social gatherings</w:t>
      </w:r>
    </w:p>
    <w:p w14:paraId="0C8B3E05" w14:textId="77777777" w:rsidR="00A75996" w:rsidRDefault="00A75996">
      <w:pPr>
        <w:pStyle w:val="NormalWeb"/>
      </w:pPr>
      <w:r>
        <w:lastRenderedPageBreak/>
        <w:t>Applies to:</w:t>
      </w:r>
    </w:p>
    <w:p w14:paraId="54D6EC07" w14:textId="77777777" w:rsidR="00A75996" w:rsidRDefault="00A75996" w:rsidP="00A75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Engineering Team</w:t>
      </w:r>
    </w:p>
    <w:p w14:paraId="5429BACF" w14:textId="77777777" w:rsidR="00A75996" w:rsidRDefault="00A75996" w:rsidP="00A75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 Technician</w:t>
      </w:r>
    </w:p>
    <w:p w14:paraId="5FF0711D" w14:textId="77777777" w:rsidR="00A75996" w:rsidRDefault="00A75996" w:rsidP="00A75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Supervisor</w:t>
      </w:r>
    </w:p>
    <w:p w14:paraId="26303E2D" w14:textId="77777777" w:rsidR="00A75996" w:rsidRDefault="00A75996" w:rsidP="00A75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Décor Vendor</w:t>
      </w:r>
    </w:p>
    <w:p w14:paraId="23CE199E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31C4FD" wp14:editId="275ED6DC">
                <wp:extent cx="5943600" cy="1270"/>
                <wp:effectExtent l="0" t="31750" r="0" b="36830"/>
                <wp:docPr id="28405666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881B1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B99100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3044"/>
      </w:tblGrid>
      <w:tr w:rsidR="00A75996" w14:paraId="136CF2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FC753B" w14:textId="77777777" w:rsidR="00A75996" w:rsidRDefault="00A759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92A362B" w14:textId="77777777" w:rsidR="00A75996" w:rsidRDefault="00A759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A75996" w14:paraId="4A6D4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B3626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Supervisor</w:t>
            </w:r>
          </w:p>
        </w:tc>
        <w:tc>
          <w:tcPr>
            <w:tcW w:w="0" w:type="auto"/>
            <w:vAlign w:val="center"/>
            <w:hideMark/>
          </w:tcPr>
          <w:p w14:paraId="3E793183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Confirm lighting requirement</w:t>
            </w:r>
          </w:p>
        </w:tc>
      </w:tr>
      <w:tr w:rsidR="00A75996" w14:paraId="181907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17EF1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  <w:tc>
          <w:tcPr>
            <w:tcW w:w="0" w:type="auto"/>
            <w:vAlign w:val="center"/>
            <w:hideMark/>
          </w:tcPr>
          <w:p w14:paraId="205FD91E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Install electrical setup</w:t>
            </w:r>
          </w:p>
        </w:tc>
      </w:tr>
      <w:tr w:rsidR="00A75996" w14:paraId="66A86F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41FF0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 Technician</w:t>
            </w:r>
          </w:p>
        </w:tc>
        <w:tc>
          <w:tcPr>
            <w:tcW w:w="0" w:type="auto"/>
            <w:vAlign w:val="center"/>
            <w:hideMark/>
          </w:tcPr>
          <w:p w14:paraId="51B9F993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Adjust lighting effects</w:t>
            </w:r>
          </w:p>
        </w:tc>
      </w:tr>
      <w:tr w:rsidR="00A75996" w14:paraId="3FE480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86DF7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17FF802A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safe cable routing</w:t>
            </w:r>
          </w:p>
        </w:tc>
      </w:tr>
    </w:tbl>
    <w:p w14:paraId="3C156183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656B32" wp14:editId="59CE53A0">
                <wp:extent cx="5943600" cy="1270"/>
                <wp:effectExtent l="0" t="31750" r="0" b="36830"/>
                <wp:docPr id="7170754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7029F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4AB669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C448921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6B01B5" wp14:editId="332D5BC4">
                <wp:extent cx="5943600" cy="1270"/>
                <wp:effectExtent l="0" t="31750" r="0" b="36830"/>
                <wp:docPr id="182624868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64C4A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4D6632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A – REQUIREMENT REVIEW</w:t>
      </w:r>
    </w:p>
    <w:p w14:paraId="10565047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262DF7" wp14:editId="49BE4CAC">
                <wp:extent cx="5943600" cy="1270"/>
                <wp:effectExtent l="0" t="31750" r="0" b="36830"/>
                <wp:docPr id="168851433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17D4F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526B8A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A. BEO &amp; Event Analysis</w:t>
      </w:r>
    </w:p>
    <w:p w14:paraId="26F46C5E" w14:textId="77777777" w:rsidR="00A75996" w:rsidRDefault="00A75996" w:rsidP="00A75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approved BEO.</w:t>
      </w:r>
    </w:p>
    <w:p w14:paraId="09EE26D2" w14:textId="77777777" w:rsidR="00A75996" w:rsidRDefault="00A75996" w:rsidP="00A75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event type (formal, wedding, party).</w:t>
      </w:r>
    </w:p>
    <w:p w14:paraId="10540382" w14:textId="77777777" w:rsidR="00A75996" w:rsidRDefault="00A75996" w:rsidP="00A75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stage lighting requirement.</w:t>
      </w:r>
    </w:p>
    <w:p w14:paraId="02175511" w14:textId="77777777" w:rsidR="00A75996" w:rsidRDefault="00A75996" w:rsidP="00A75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ambient lighting preference.</w:t>
      </w:r>
    </w:p>
    <w:p w14:paraId="5427218D" w14:textId="77777777" w:rsidR="00A75996" w:rsidRDefault="00A75996" w:rsidP="00A75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special effects (spotlight, mood lighting).</w:t>
      </w:r>
    </w:p>
    <w:p w14:paraId="7C3EF6C9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904A90" wp14:editId="4E893540">
                <wp:extent cx="5943600" cy="1270"/>
                <wp:effectExtent l="0" t="31750" r="0" b="36830"/>
                <wp:docPr id="205184048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950B91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8E88B0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EQUIPMENT PREPARATION</w:t>
      </w:r>
    </w:p>
    <w:p w14:paraId="751E9197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CCC846" wp14:editId="4B2BC7BF">
                <wp:extent cx="5943600" cy="1270"/>
                <wp:effectExtent l="0" t="31750" r="0" b="36830"/>
                <wp:docPr id="14754949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4EFDF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C43CE7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B. Inventory Check</w:t>
      </w:r>
    </w:p>
    <w:p w14:paraId="736124BC" w14:textId="77777777" w:rsidR="00A75996" w:rsidRDefault="00A75996" w:rsidP="00A75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LED lights and fixtures.</w:t>
      </w:r>
    </w:p>
    <w:p w14:paraId="70CB30B0" w14:textId="77777777" w:rsidR="00A75996" w:rsidRDefault="00A75996" w:rsidP="00A75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dimmer panels.</w:t>
      </w:r>
    </w:p>
    <w:p w14:paraId="3E17BB76" w14:textId="77777777" w:rsidR="00A75996" w:rsidRDefault="00A75996" w:rsidP="00A75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cables and connectors.</w:t>
      </w:r>
    </w:p>
    <w:p w14:paraId="2F7F6A85" w14:textId="77777777" w:rsidR="00A75996" w:rsidRDefault="00A75996" w:rsidP="00A75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sufficient extension boards.</w:t>
      </w:r>
    </w:p>
    <w:p w14:paraId="46264330" w14:textId="77777777" w:rsidR="00A75996" w:rsidRDefault="00A75996" w:rsidP="00A75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backup lighting units ready.</w:t>
      </w:r>
    </w:p>
    <w:p w14:paraId="44EC5E3B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9ACB91" wp14:editId="72807588">
                <wp:extent cx="5943600" cy="1270"/>
                <wp:effectExtent l="0" t="31750" r="0" b="36830"/>
                <wp:docPr id="18718972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9EAF8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E7D673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C – INSTALLATION</w:t>
      </w:r>
    </w:p>
    <w:p w14:paraId="6B1ACB86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529C5E9" wp14:editId="6E9A5DDF">
                <wp:extent cx="5943600" cy="1270"/>
                <wp:effectExtent l="0" t="31750" r="0" b="36830"/>
                <wp:docPr id="19281655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25F08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DFEB409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C. Fixture Placement</w:t>
      </w:r>
    </w:p>
    <w:p w14:paraId="2F4DADBD" w14:textId="77777777" w:rsidR="00A75996" w:rsidRDefault="00A75996" w:rsidP="00A75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Position stage lights at correct angle.</w:t>
      </w:r>
    </w:p>
    <w:p w14:paraId="520EF7DD" w14:textId="77777777" w:rsidR="00A75996" w:rsidRDefault="00A75996" w:rsidP="00A75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Install spotlights focused on podium/stage center.</w:t>
      </w:r>
    </w:p>
    <w:p w14:paraId="2347A8B6" w14:textId="77777777" w:rsidR="00A75996" w:rsidRDefault="00A75996" w:rsidP="00A75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ambient lights evenly across hall.</w:t>
      </w:r>
    </w:p>
    <w:p w14:paraId="0F201647" w14:textId="77777777" w:rsidR="00A75996" w:rsidRDefault="00A75996" w:rsidP="00A75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no direct glare on guests.</w:t>
      </w:r>
    </w:p>
    <w:p w14:paraId="5D035232" w14:textId="77777777" w:rsidR="00A75996" w:rsidRDefault="00A75996" w:rsidP="00A75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balance between brightness and comfort.</w:t>
      </w:r>
    </w:p>
    <w:p w14:paraId="63752F0A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10393C" wp14:editId="10708AFE">
                <wp:extent cx="5943600" cy="1270"/>
                <wp:effectExtent l="0" t="31750" r="0" b="36830"/>
                <wp:docPr id="210209817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0A3C5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9A7B89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D – ELECTRICAL SAFETY</w:t>
      </w:r>
    </w:p>
    <w:p w14:paraId="3E81F5A3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90DDBB" wp14:editId="78973642">
                <wp:extent cx="5943600" cy="1270"/>
                <wp:effectExtent l="0" t="31750" r="0" b="36830"/>
                <wp:docPr id="165907856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1F1B6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B930E7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D. Wiring &amp; Load Check</w:t>
      </w:r>
    </w:p>
    <w:p w14:paraId="4D95DAB8" w14:textId="77777777" w:rsidR="00A75996" w:rsidRDefault="00A75996" w:rsidP="00A759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power load capacity.</w:t>
      </w:r>
    </w:p>
    <w:p w14:paraId="08F4A5A8" w14:textId="77777777" w:rsidR="00A75996" w:rsidRDefault="00A75996" w:rsidP="00A759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overloading circuits.</w:t>
      </w:r>
    </w:p>
    <w:p w14:paraId="2C83C538" w14:textId="77777777" w:rsidR="00A75996" w:rsidRDefault="00A75996" w:rsidP="00A759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all cables with proper covering.</w:t>
      </w:r>
    </w:p>
    <w:p w14:paraId="5631CF1B" w14:textId="77777777" w:rsidR="00A75996" w:rsidRDefault="00A75996" w:rsidP="00A759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Ensure </w:t>
      </w:r>
      <w:proofErr w:type="spellStart"/>
      <w:r>
        <w:rPr>
          <w:rFonts w:eastAsia="Times New Roman"/>
        </w:rPr>
        <w:t>earthing</w:t>
      </w:r>
      <w:proofErr w:type="spellEnd"/>
      <w:r>
        <w:rPr>
          <w:rFonts w:eastAsia="Times New Roman"/>
        </w:rPr>
        <w:t xml:space="preserve"> is intact.</w:t>
      </w:r>
    </w:p>
    <w:p w14:paraId="4FE32FE0" w14:textId="77777777" w:rsidR="00A75996" w:rsidRDefault="00A75996" w:rsidP="00A759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wiring away from water sources.</w:t>
      </w:r>
    </w:p>
    <w:p w14:paraId="59B081E2" w14:textId="77777777" w:rsidR="00A75996" w:rsidRDefault="00A75996">
      <w:pPr>
        <w:pStyle w:val="NormalWeb"/>
      </w:pPr>
      <w:r>
        <w:t>Safety check is mandatory before testing.</w:t>
      </w:r>
    </w:p>
    <w:p w14:paraId="6373AF50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5C096E52" wp14:editId="70DA32A7">
                <wp:extent cx="5943600" cy="1270"/>
                <wp:effectExtent l="0" t="31750" r="0" b="36830"/>
                <wp:docPr id="137399400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BBE20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1985B3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E – TESTING &amp; ADJUSTMENT</w:t>
      </w:r>
    </w:p>
    <w:p w14:paraId="362B049C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D61BF6" wp14:editId="19FBB0C5">
                <wp:extent cx="5943600" cy="1270"/>
                <wp:effectExtent l="0" t="31750" r="0" b="36830"/>
                <wp:docPr id="147959757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F1EB3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5CB3AF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E. Illumination Testing</w:t>
      </w:r>
    </w:p>
    <w:p w14:paraId="1E660057" w14:textId="77777777" w:rsidR="00A75996" w:rsidRDefault="00A75996" w:rsidP="00A75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Switch on all lighting fixtures.</w:t>
      </w:r>
    </w:p>
    <w:p w14:paraId="4A27D32F" w14:textId="77777777" w:rsidR="00A75996" w:rsidRDefault="00A75996" w:rsidP="00A75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brightness levels.</w:t>
      </w:r>
    </w:p>
    <w:p w14:paraId="74DD9A26" w14:textId="77777777" w:rsidR="00A75996" w:rsidRDefault="00A75996" w:rsidP="00A75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Test spotlight movement (if applicable).</w:t>
      </w:r>
    </w:p>
    <w:p w14:paraId="746F891B" w14:textId="77777777" w:rsidR="00A75996" w:rsidRDefault="00A75996" w:rsidP="00A75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screen visibility not affected.</w:t>
      </w:r>
    </w:p>
    <w:p w14:paraId="75EBC0D3" w14:textId="77777777" w:rsidR="00A75996" w:rsidRDefault="00A75996" w:rsidP="00A75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emergency lighting operational.</w:t>
      </w:r>
    </w:p>
    <w:p w14:paraId="70514DC5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B9278B" wp14:editId="452EDF41">
                <wp:extent cx="5943600" cy="1270"/>
                <wp:effectExtent l="0" t="31750" r="0" b="36830"/>
                <wp:docPr id="10730368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38899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A2166CA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F – DECOR COORDINATION</w:t>
      </w:r>
    </w:p>
    <w:p w14:paraId="6E7146B2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379FB3" wp14:editId="1AF65CC3">
                <wp:extent cx="5943600" cy="1270"/>
                <wp:effectExtent l="0" t="31750" r="0" b="36830"/>
                <wp:docPr id="701101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643C5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AB2097D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F. Visual Alignment</w:t>
      </w:r>
    </w:p>
    <w:p w14:paraId="6B22A666" w14:textId="77777777" w:rsidR="00A75996" w:rsidRDefault="00A75996" w:rsidP="00A759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Coordinate lighting color with décor theme.</w:t>
      </w:r>
    </w:p>
    <w:p w14:paraId="2B56746B" w14:textId="77777777" w:rsidR="00A75996" w:rsidRDefault="00A75996" w:rsidP="00A759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blocking decorative elements.</w:t>
      </w:r>
    </w:p>
    <w:p w14:paraId="2EBCECC9" w14:textId="77777777" w:rsidR="00A75996" w:rsidRDefault="00A75996" w:rsidP="00A759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backdrop lighting alignment.</w:t>
      </w:r>
    </w:p>
    <w:p w14:paraId="20D4B28A" w14:textId="77777777" w:rsidR="00A75996" w:rsidRDefault="00A75996" w:rsidP="00A759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no overheating near fabric.</w:t>
      </w:r>
    </w:p>
    <w:p w14:paraId="1AD2119B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516A4C" wp14:editId="6667CE0F">
                <wp:extent cx="5943600" cy="1270"/>
                <wp:effectExtent l="0" t="31750" r="0" b="36830"/>
                <wp:docPr id="3864910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ECDF2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FA2700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G – REHEARSAL CHECK</w:t>
      </w:r>
    </w:p>
    <w:p w14:paraId="22B6ED9D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58F73B" wp14:editId="6B116DD8">
                <wp:extent cx="5943600" cy="1270"/>
                <wp:effectExtent l="0" t="31750" r="0" b="36830"/>
                <wp:docPr id="3486140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ED552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EC665DE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G. Trial Run</w:t>
      </w:r>
    </w:p>
    <w:p w14:paraId="7C3EDA93" w14:textId="77777777" w:rsidR="00A75996" w:rsidRDefault="00A75996" w:rsidP="00A759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lighting test during rehearsal.</w:t>
      </w:r>
    </w:p>
    <w:p w14:paraId="12542CF2" w14:textId="77777777" w:rsidR="00A75996" w:rsidRDefault="00A75996" w:rsidP="00A759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spotlight for speakers.</w:t>
      </w:r>
    </w:p>
    <w:p w14:paraId="424CF6D6" w14:textId="77777777" w:rsidR="00A75996" w:rsidRDefault="00A75996" w:rsidP="00A759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dance floor lighting (if required).</w:t>
      </w:r>
    </w:p>
    <w:p w14:paraId="1DA64F0E" w14:textId="77777777" w:rsidR="00A75996" w:rsidRDefault="00A75996" w:rsidP="00A759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Finalize dimming sequence for program flow.</w:t>
      </w:r>
    </w:p>
    <w:p w14:paraId="1033815D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AFE863" wp14:editId="7572ED9C">
                <wp:extent cx="5943600" cy="1270"/>
                <wp:effectExtent l="0" t="31750" r="0" b="36830"/>
                <wp:docPr id="4309791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455ED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2F685E2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EVENT MONITORING</w:t>
      </w:r>
    </w:p>
    <w:p w14:paraId="667AF24F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127D18" wp14:editId="4155F27C">
                <wp:extent cx="5943600" cy="1270"/>
                <wp:effectExtent l="0" t="31750" r="0" b="36830"/>
                <wp:docPr id="7896869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FAF73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5AEBE48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H. During Event</w:t>
      </w:r>
    </w:p>
    <w:p w14:paraId="6BC6941D" w14:textId="77777777" w:rsidR="00A75996" w:rsidRDefault="00A75996" w:rsidP="00A759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brightness during speeches.</w:t>
      </w:r>
    </w:p>
    <w:p w14:paraId="3C2D1313" w14:textId="77777777" w:rsidR="00A75996" w:rsidRDefault="00A75996" w:rsidP="00A759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lighting for performances.</w:t>
      </w:r>
    </w:p>
    <w:p w14:paraId="28418104" w14:textId="77777777" w:rsidR="00A75996" w:rsidRDefault="00A75996" w:rsidP="00A759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Respond immediately to flickering issues.</w:t>
      </w:r>
    </w:p>
    <w:p w14:paraId="73FF4A5F" w14:textId="77777777" w:rsidR="00A75996" w:rsidRDefault="00A75996" w:rsidP="00A759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stable power supply.</w:t>
      </w:r>
    </w:p>
    <w:p w14:paraId="23D50923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44670D" wp14:editId="703215B1">
                <wp:extent cx="5943600" cy="1270"/>
                <wp:effectExtent l="0" t="31750" r="0" b="36830"/>
                <wp:docPr id="19295730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80591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CC4979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I – SHUTDOWN PROCEDURE</w:t>
      </w:r>
    </w:p>
    <w:p w14:paraId="3E2B84EB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771B70" wp14:editId="1064865C">
                <wp:extent cx="5943600" cy="1270"/>
                <wp:effectExtent l="0" t="31750" r="0" b="36830"/>
                <wp:docPr id="13912055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1FCC0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96FCAC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I. Post-Event</w:t>
      </w:r>
    </w:p>
    <w:p w14:paraId="09680909" w14:textId="77777777" w:rsidR="00A75996" w:rsidRDefault="00A75996" w:rsidP="00A759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Switch off lights systematically.</w:t>
      </w:r>
    </w:p>
    <w:p w14:paraId="772F5ABC" w14:textId="77777777" w:rsidR="00A75996" w:rsidRDefault="00A75996" w:rsidP="00A759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Allow fixtures to cool before removal.</w:t>
      </w:r>
    </w:p>
    <w:p w14:paraId="6EB8CE89" w14:textId="77777777" w:rsidR="00A75996" w:rsidRDefault="00A75996" w:rsidP="00A759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Coil cables properly.</w:t>
      </w:r>
    </w:p>
    <w:p w14:paraId="42D861B8" w14:textId="77777777" w:rsidR="00A75996" w:rsidRDefault="00A75996" w:rsidP="00A759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equipment safely.</w:t>
      </w:r>
    </w:p>
    <w:p w14:paraId="0229A4BE" w14:textId="77777777" w:rsidR="00A75996" w:rsidRDefault="00A75996" w:rsidP="00A759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 any damage.</w:t>
      </w:r>
    </w:p>
    <w:p w14:paraId="12A1B8C9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8335C2" wp14:editId="73B25879">
                <wp:extent cx="5943600" cy="1270"/>
                <wp:effectExtent l="0" t="31750" r="0" b="36830"/>
                <wp:docPr id="4579755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5B9D6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3AAD7E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PART J – FINAL INSPECTION</w:t>
      </w:r>
    </w:p>
    <w:p w14:paraId="231EADA4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F903AF" wp14:editId="3B0F0F71">
                <wp:extent cx="5943600" cy="1270"/>
                <wp:effectExtent l="0" t="31750" r="0" b="36830"/>
                <wp:docPr id="7916481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7E106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F83183" w14:textId="77777777" w:rsidR="00A75996" w:rsidRDefault="00A75996">
      <w:pPr>
        <w:pStyle w:val="Heading2"/>
        <w:rPr>
          <w:rFonts w:eastAsia="Times New Roman"/>
        </w:rPr>
      </w:pPr>
      <w:r>
        <w:rPr>
          <w:rFonts w:eastAsia="Times New Roman"/>
        </w:rPr>
        <w:t>J. Safety Confirmation</w:t>
      </w:r>
    </w:p>
    <w:p w14:paraId="4E904CA0" w14:textId="77777777" w:rsidR="00A75996" w:rsidRDefault="00A75996" w:rsidP="00A759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hall after equipment removal.</w:t>
      </w:r>
    </w:p>
    <w:p w14:paraId="10D86E78" w14:textId="77777777" w:rsidR="00A75996" w:rsidRDefault="00A75996" w:rsidP="00A759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no exposed wires left.</w:t>
      </w:r>
    </w:p>
    <w:p w14:paraId="5A12AAFD" w14:textId="77777777" w:rsidR="00A75996" w:rsidRDefault="00A75996" w:rsidP="00A759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equipment condition.</w:t>
      </w:r>
    </w:p>
    <w:p w14:paraId="19368AFF" w14:textId="77777777" w:rsidR="00A75996" w:rsidRDefault="00A75996" w:rsidP="00A759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Engineering of required repair.</w:t>
      </w:r>
    </w:p>
    <w:p w14:paraId="5C7F1F5E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BD024BD" wp14:editId="0B1E3377">
                <wp:extent cx="5943600" cy="1270"/>
                <wp:effectExtent l="0" t="31750" r="0" b="36830"/>
                <wp:docPr id="4757905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07C50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E344F9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10D9C68C" w14:textId="77777777" w:rsidR="00A75996" w:rsidRDefault="00A75996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0DA2A448" w14:textId="77777777" w:rsidR="00A75996" w:rsidRDefault="00A75996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Follow approved lighting plan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safe wiring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Test brightness levels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Keep backup lights ready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during event</w:t>
      </w:r>
    </w:p>
    <w:p w14:paraId="33851335" w14:textId="77777777" w:rsidR="00A75996" w:rsidRDefault="00A75996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133EA2D0" w14:textId="77777777" w:rsidR="00A75996" w:rsidRDefault="00A75996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overload circuits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block emergency exits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leave loose cables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overheating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testing</w:t>
      </w:r>
    </w:p>
    <w:p w14:paraId="64F8AEC5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A916AD" wp14:editId="11D7B867">
                <wp:extent cx="5943600" cy="1270"/>
                <wp:effectExtent l="0" t="31750" r="0" b="36830"/>
                <wp:docPr id="20772002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B5AF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55B806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7A818CB4" w14:textId="77777777" w:rsidR="00A75996" w:rsidRDefault="00A75996" w:rsidP="00A759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Lighting setup completed before guest arrival</w:t>
      </w:r>
    </w:p>
    <w:p w14:paraId="56FFBD04" w14:textId="77777777" w:rsidR="00A75996" w:rsidRDefault="00A75996" w:rsidP="00A759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fixtures tested</w:t>
      </w:r>
    </w:p>
    <w:p w14:paraId="2C032463" w14:textId="77777777" w:rsidR="00A75996" w:rsidRDefault="00A75996" w:rsidP="00A759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Emergency lights operational</w:t>
      </w:r>
    </w:p>
    <w:p w14:paraId="0F97ACF4" w14:textId="77777777" w:rsidR="00A75996" w:rsidRDefault="00A75996" w:rsidP="00A759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exposed wiring</w:t>
      </w:r>
    </w:p>
    <w:p w14:paraId="48D2CEF4" w14:textId="77777777" w:rsidR="00A75996" w:rsidRDefault="00A75996" w:rsidP="00A759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approval obtained</w:t>
      </w:r>
    </w:p>
    <w:p w14:paraId="5A5A36F6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C9FAD2" wp14:editId="2EA814FE">
                <wp:extent cx="5943600" cy="1270"/>
                <wp:effectExtent l="0" t="31750" r="0" b="36830"/>
                <wp:docPr id="19101470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86E6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FB70C7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1900"/>
      </w:tblGrid>
      <w:tr w:rsidR="00A75996" w14:paraId="3F0998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227456" w14:textId="77777777" w:rsidR="00A75996" w:rsidRDefault="00A759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62D5CC40" w14:textId="77777777" w:rsidR="00A75996" w:rsidRDefault="00A759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A75996" w14:paraId="50F6A3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2C9C1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Electrical issue</w:t>
            </w:r>
          </w:p>
        </w:tc>
        <w:tc>
          <w:tcPr>
            <w:tcW w:w="0" w:type="auto"/>
            <w:vAlign w:val="center"/>
            <w:hideMark/>
          </w:tcPr>
          <w:p w14:paraId="47A2F0A4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A75996" w14:paraId="5A6B5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21975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Equipment failure</w:t>
            </w:r>
          </w:p>
        </w:tc>
        <w:tc>
          <w:tcPr>
            <w:tcW w:w="0" w:type="auto"/>
            <w:vAlign w:val="center"/>
            <w:hideMark/>
          </w:tcPr>
          <w:p w14:paraId="1CF7685C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 Technician</w:t>
            </w:r>
          </w:p>
        </w:tc>
      </w:tr>
      <w:tr w:rsidR="00A75996" w14:paraId="00B8E3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27ED5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Safety hazard</w:t>
            </w:r>
          </w:p>
        </w:tc>
        <w:tc>
          <w:tcPr>
            <w:tcW w:w="0" w:type="auto"/>
            <w:vAlign w:val="center"/>
            <w:hideMark/>
          </w:tcPr>
          <w:p w14:paraId="2628A7C4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  <w:tr w:rsidR="00A75996" w14:paraId="37D212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5CC2F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Vendor-related issue</w:t>
            </w:r>
          </w:p>
        </w:tc>
        <w:tc>
          <w:tcPr>
            <w:tcW w:w="0" w:type="auto"/>
            <w:vAlign w:val="center"/>
            <w:hideMark/>
          </w:tcPr>
          <w:p w14:paraId="097710F4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</w:tr>
      <w:tr w:rsidR="00A75996" w14:paraId="412A2B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B576B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Power overload risk</w:t>
            </w:r>
          </w:p>
        </w:tc>
        <w:tc>
          <w:tcPr>
            <w:tcW w:w="0" w:type="auto"/>
            <w:vAlign w:val="center"/>
            <w:hideMark/>
          </w:tcPr>
          <w:p w14:paraId="60F564D5" w14:textId="77777777" w:rsidR="00A75996" w:rsidRDefault="00A759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</w:tbl>
    <w:p w14:paraId="09DC4B13" w14:textId="77777777" w:rsidR="00A75996" w:rsidRDefault="00A7599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3A31CA" wp14:editId="3094B9DF">
                <wp:extent cx="5943600" cy="1270"/>
                <wp:effectExtent l="0" t="31750" r="0" b="36830"/>
                <wp:docPr id="9293657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E85D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38DCD6" w14:textId="77777777" w:rsidR="00A75996" w:rsidRDefault="00A75996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77CDBC8" w14:textId="77777777" w:rsidR="00A75996" w:rsidRDefault="00A75996" w:rsidP="00A759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BEO Copy</w:t>
      </w:r>
    </w:p>
    <w:p w14:paraId="2C08398F" w14:textId="77777777" w:rsidR="00A75996" w:rsidRDefault="00A75996" w:rsidP="00A759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Lighting Setup Checklist</w:t>
      </w:r>
    </w:p>
    <w:p w14:paraId="5294FBBD" w14:textId="77777777" w:rsidR="00A75996" w:rsidRDefault="00A75996" w:rsidP="00A759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Electrical Safety Log</w:t>
      </w:r>
    </w:p>
    <w:p w14:paraId="388A64DE" w14:textId="77777777" w:rsidR="00A75996" w:rsidRDefault="00A75996" w:rsidP="00A759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Equipment Inventory Record</w:t>
      </w:r>
    </w:p>
    <w:p w14:paraId="304C5F02" w14:textId="77777777" w:rsidR="00A75996" w:rsidRDefault="00A75996" w:rsidP="00A759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Testing Confirmation Sheet</w:t>
      </w:r>
    </w:p>
    <w:p w14:paraId="7CE598B4" w14:textId="77777777" w:rsidR="00A75996" w:rsidRDefault="00A75996" w:rsidP="00A759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 (if applicable)</w:t>
      </w:r>
    </w:p>
    <w:p w14:paraId="0F202E73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AB6F49" wp14:editId="4FD92F9A">
                <wp:extent cx="5943600" cy="1270"/>
                <wp:effectExtent l="0" t="31750" r="0" b="36830"/>
                <wp:docPr id="1788230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C4627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A2AB65" w14:textId="77777777" w:rsidR="00A75996" w:rsidRDefault="00A75996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5B9635AE" w14:textId="77777777" w:rsidR="00A75996" w:rsidRDefault="00A75996" w:rsidP="00A759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lighting angle causing glare</w:t>
      </w:r>
    </w:p>
    <w:p w14:paraId="2C9634F2" w14:textId="77777777" w:rsidR="00A75996" w:rsidRDefault="00A75996" w:rsidP="00A759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testing before event</w:t>
      </w:r>
    </w:p>
    <w:p w14:paraId="1979EE80" w14:textId="77777777" w:rsidR="00A75996" w:rsidRDefault="00A75996" w:rsidP="00A759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Overloading electrical lines</w:t>
      </w:r>
    </w:p>
    <w:p w14:paraId="75BF5C05" w14:textId="77777777" w:rsidR="00A75996" w:rsidRDefault="00A75996" w:rsidP="00A759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cable management</w:t>
      </w:r>
    </w:p>
    <w:p w14:paraId="493A1C82" w14:textId="77777777" w:rsidR="00A75996" w:rsidRDefault="00A75996" w:rsidP="00A759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coordination with décor team</w:t>
      </w:r>
    </w:p>
    <w:p w14:paraId="55648842" w14:textId="77777777" w:rsidR="00A75996" w:rsidRDefault="00A75996" w:rsidP="00A759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backup lighting available</w:t>
      </w:r>
    </w:p>
    <w:p w14:paraId="0CCC2E70" w14:textId="77777777" w:rsidR="00A75996" w:rsidRDefault="00A7599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0414A4" wp14:editId="6998AE6B">
                <wp:extent cx="5943600" cy="1270"/>
                <wp:effectExtent l="0" t="33655" r="0" b="38735"/>
                <wp:docPr id="170532877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A350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C9C2D2" w14:textId="77777777" w:rsidR="00A75996" w:rsidRDefault="00A75996"/>
    <w:sectPr w:rsidR="00A7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4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32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09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D49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C5D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844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844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94A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E65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96E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A59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62D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3A19B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E43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577F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541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607629">
    <w:abstractNumId w:val="8"/>
  </w:num>
  <w:num w:numId="2" w16cid:durableId="1031876913">
    <w:abstractNumId w:val="9"/>
  </w:num>
  <w:num w:numId="3" w16cid:durableId="1928493279">
    <w:abstractNumId w:val="10"/>
  </w:num>
  <w:num w:numId="4" w16cid:durableId="1035036004">
    <w:abstractNumId w:val="12"/>
  </w:num>
  <w:num w:numId="5" w16cid:durableId="490104622">
    <w:abstractNumId w:val="0"/>
  </w:num>
  <w:num w:numId="6" w16cid:durableId="1876387214">
    <w:abstractNumId w:val="1"/>
  </w:num>
  <w:num w:numId="7" w16cid:durableId="1072578818">
    <w:abstractNumId w:val="7"/>
  </w:num>
  <w:num w:numId="8" w16cid:durableId="305625109">
    <w:abstractNumId w:val="6"/>
  </w:num>
  <w:num w:numId="9" w16cid:durableId="1581986775">
    <w:abstractNumId w:val="4"/>
  </w:num>
  <w:num w:numId="10" w16cid:durableId="1231115483">
    <w:abstractNumId w:val="14"/>
  </w:num>
  <w:num w:numId="11" w16cid:durableId="1911036161">
    <w:abstractNumId w:val="2"/>
  </w:num>
  <w:num w:numId="12" w16cid:durableId="586185745">
    <w:abstractNumId w:val="11"/>
  </w:num>
  <w:num w:numId="13" w16cid:durableId="1698192203">
    <w:abstractNumId w:val="13"/>
  </w:num>
  <w:num w:numId="14" w16cid:durableId="966474845">
    <w:abstractNumId w:val="3"/>
  </w:num>
  <w:num w:numId="15" w16cid:durableId="1132095535">
    <w:abstractNumId w:val="15"/>
  </w:num>
  <w:num w:numId="16" w16cid:durableId="1791167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96"/>
    <w:rsid w:val="0081098E"/>
    <w:rsid w:val="00A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2FDC1"/>
  <w15:chartTrackingRefBased/>
  <w15:docId w15:val="{41B64764-89A8-0C4B-AF00-2445BF93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59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75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2026-02-26T09:36:00Z</dcterms:created>
  <dcterms:modified xsi:type="dcterms:W3CDTF">2026-02-26T09:36:00Z</dcterms:modified>
</cp:coreProperties>
</file>